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 w:rsidRPr="00F63B5E">
        <w:rPr>
          <w:rFonts w:ascii="Arial" w:hAnsi="Arial" w:cs="Arial"/>
          <w:b/>
          <w:sz w:val="72"/>
          <w:szCs w:val="72"/>
        </w:rPr>
        <w:t>CIENCIAS DEL MUNDO CONTEMPORANEO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4E3FC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B2899" w:rsidRDefault="004B2899" w:rsidP="004B289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ED0E10" w:rsidRDefault="00ED0E10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FCF" w:rsidRPr="004E3FCF" w:rsidRDefault="004E3FCF" w:rsidP="004E3FCF">
      <w:pPr>
        <w:jc w:val="both"/>
        <w:rPr>
          <w:rFonts w:ascii="Arial Narrow" w:hAnsi="Arial Narrow"/>
          <w:sz w:val="28"/>
          <w:szCs w:val="28"/>
        </w:rPr>
      </w:pPr>
      <w:r w:rsidRPr="004E3FCF">
        <w:rPr>
          <w:rFonts w:ascii="Arial Narrow" w:hAnsi="Arial Narrow"/>
          <w:sz w:val="28"/>
          <w:szCs w:val="28"/>
        </w:rPr>
        <w:t>La posibilidad de que un trabajador</w:t>
      </w:r>
      <w:r>
        <w:rPr>
          <w:rFonts w:ascii="Arial Narrow" w:hAnsi="Arial Narrow"/>
          <w:sz w:val="28"/>
          <w:szCs w:val="28"/>
        </w:rPr>
        <w:t xml:space="preserve"> o trabajadora</w:t>
      </w:r>
      <w:r w:rsidRPr="004E3FCF">
        <w:rPr>
          <w:rFonts w:ascii="Arial Narrow" w:hAnsi="Arial Narrow"/>
          <w:sz w:val="28"/>
          <w:szCs w:val="28"/>
        </w:rPr>
        <w:t xml:space="preserve"> sufra un determinado daño derivado del trabajo, viene determinada por la existencia de una serie de factores, que se denominan </w:t>
      </w:r>
      <w:r w:rsidRPr="004E3FCF">
        <w:rPr>
          <w:rFonts w:ascii="Arial Narrow" w:hAnsi="Arial Narrow"/>
          <w:b/>
          <w:sz w:val="28"/>
          <w:szCs w:val="28"/>
        </w:rPr>
        <w:t>FACTORES DE RIESGO LABORAL</w:t>
      </w:r>
      <w:r w:rsidRPr="004E3FCF">
        <w:rPr>
          <w:rFonts w:ascii="Arial Narrow" w:hAnsi="Arial Narrow"/>
          <w:sz w:val="28"/>
          <w:szCs w:val="28"/>
        </w:rPr>
        <w:t>.</w:t>
      </w:r>
    </w:p>
    <w:p w:rsidR="00157D2B" w:rsidRDefault="004E3FC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Los </w:t>
      </w:r>
      <w:r w:rsidRPr="004E3FCF">
        <w:rPr>
          <w:rFonts w:ascii="Arial Narrow" w:hAnsi="Arial Narrow"/>
          <w:b/>
          <w:sz w:val="28"/>
          <w:szCs w:val="28"/>
        </w:rPr>
        <w:t>FACTORES DE RIESGO LABORAL</w:t>
      </w:r>
      <w:r>
        <w:rPr>
          <w:rFonts w:ascii="Arial Narrow" w:hAnsi="Arial Narrow"/>
          <w:sz w:val="28"/>
          <w:szCs w:val="28"/>
        </w:rPr>
        <w:t xml:space="preserve"> se pueden clasificar de la siguiente manera:</w:t>
      </w:r>
    </w:p>
    <w:p w:rsidR="004E3FCF" w:rsidRDefault="0009666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33291D9" wp14:editId="1611FD5D">
            <wp:simplePos x="0" y="0"/>
            <wp:positionH relativeFrom="margin">
              <wp:align>right</wp:align>
            </wp:positionH>
            <wp:positionV relativeFrom="paragraph">
              <wp:posOffset>116840</wp:posOffset>
            </wp:positionV>
            <wp:extent cx="2131695" cy="2129790"/>
            <wp:effectExtent l="0" t="0" r="1905" b="381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695" cy="2129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3FCF" w:rsidRDefault="004E3FCF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E3FCF">
        <w:rPr>
          <w:rFonts w:ascii="Arial Narrow" w:hAnsi="Arial Narrow"/>
          <w:b/>
          <w:sz w:val="28"/>
          <w:szCs w:val="28"/>
        </w:rPr>
        <w:t>FACTORES DE RIESGO</w:t>
      </w:r>
      <w:r w:rsidRPr="004E3FCF">
        <w:rPr>
          <w:rFonts w:ascii="Arial Narrow" w:hAnsi="Arial Narrow"/>
          <w:sz w:val="28"/>
          <w:szCs w:val="28"/>
        </w:rPr>
        <w:t xml:space="preserve"> derivados de las </w:t>
      </w:r>
      <w:r w:rsidRPr="004E3FCF">
        <w:rPr>
          <w:rFonts w:ascii="Arial Narrow" w:hAnsi="Arial Narrow"/>
          <w:b/>
          <w:sz w:val="28"/>
          <w:szCs w:val="28"/>
        </w:rPr>
        <w:t>CONDICIONES DE SEGURIDAD</w:t>
      </w:r>
      <w:r w:rsidRPr="004E3FCF">
        <w:rPr>
          <w:rFonts w:ascii="Arial Narrow" w:hAnsi="Arial Narrow"/>
          <w:sz w:val="28"/>
          <w:szCs w:val="28"/>
        </w:rPr>
        <w:t>.</w:t>
      </w:r>
      <w:r>
        <w:rPr>
          <w:rFonts w:ascii="Arial Narrow" w:hAnsi="Arial Narrow"/>
          <w:sz w:val="28"/>
          <w:szCs w:val="28"/>
        </w:rPr>
        <w:t xml:space="preserve"> </w:t>
      </w:r>
    </w:p>
    <w:p w:rsidR="0009666B" w:rsidRPr="0009666B" w:rsidRDefault="0009666B" w:rsidP="0009666B">
      <w:pPr>
        <w:pStyle w:val="Prrafodelista"/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:rsidR="004E3FCF" w:rsidRDefault="004E3FCF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E3FCF">
        <w:rPr>
          <w:rFonts w:ascii="Arial Narrow" w:hAnsi="Arial Narrow"/>
          <w:b/>
          <w:sz w:val="28"/>
          <w:szCs w:val="28"/>
        </w:rPr>
        <w:t>FACTORES DE RIESGO</w:t>
      </w:r>
      <w:r w:rsidRPr="004E3FCF">
        <w:rPr>
          <w:rFonts w:ascii="Arial Narrow" w:hAnsi="Arial Narrow"/>
          <w:sz w:val="28"/>
          <w:szCs w:val="28"/>
        </w:rPr>
        <w:t xml:space="preserve"> derivados de las </w:t>
      </w:r>
      <w:r w:rsidRPr="004E3FCF">
        <w:rPr>
          <w:rFonts w:ascii="Arial Narrow" w:hAnsi="Arial Narrow"/>
          <w:b/>
          <w:sz w:val="28"/>
          <w:szCs w:val="28"/>
        </w:rPr>
        <w:t>CONDICIONES AMBIENTALES</w:t>
      </w:r>
      <w:r w:rsidRPr="004E3FCF">
        <w:rPr>
          <w:rFonts w:ascii="Arial Narrow" w:hAnsi="Arial Narrow"/>
          <w:sz w:val="28"/>
          <w:szCs w:val="28"/>
        </w:rPr>
        <w:t>.</w:t>
      </w:r>
    </w:p>
    <w:p w:rsidR="0009666B" w:rsidRPr="0009666B" w:rsidRDefault="0009666B" w:rsidP="0009666B">
      <w:pPr>
        <w:pStyle w:val="Prrafodelista"/>
        <w:rPr>
          <w:rFonts w:ascii="Arial Narrow" w:hAnsi="Arial Narrow"/>
          <w:sz w:val="16"/>
          <w:szCs w:val="16"/>
        </w:rPr>
      </w:pPr>
    </w:p>
    <w:p w:rsidR="004E3FCF" w:rsidRDefault="004E3FCF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E3FCF">
        <w:rPr>
          <w:rFonts w:ascii="Arial Narrow" w:hAnsi="Arial Narrow"/>
          <w:b/>
          <w:sz w:val="28"/>
          <w:szCs w:val="28"/>
        </w:rPr>
        <w:t>FACTORES DE RIESGO</w:t>
      </w:r>
      <w:r w:rsidRPr="004E3FCF">
        <w:rPr>
          <w:rFonts w:ascii="Arial Narrow" w:hAnsi="Arial Narrow"/>
          <w:sz w:val="28"/>
          <w:szCs w:val="28"/>
        </w:rPr>
        <w:t xml:space="preserve"> derivados de las </w:t>
      </w:r>
      <w:r w:rsidRPr="004E3FCF">
        <w:rPr>
          <w:rFonts w:ascii="Arial Narrow" w:hAnsi="Arial Narrow"/>
          <w:b/>
          <w:sz w:val="28"/>
          <w:szCs w:val="28"/>
        </w:rPr>
        <w:t>CONDICIONES ERGONOMICAS</w:t>
      </w:r>
      <w:r w:rsidRPr="004E3FCF">
        <w:rPr>
          <w:rFonts w:ascii="Arial Narrow" w:hAnsi="Arial Narrow"/>
          <w:sz w:val="28"/>
          <w:szCs w:val="28"/>
        </w:rPr>
        <w:t>.</w:t>
      </w:r>
    </w:p>
    <w:p w:rsidR="0009666B" w:rsidRPr="0009666B" w:rsidRDefault="0009666B" w:rsidP="0009666B">
      <w:pPr>
        <w:pStyle w:val="Prrafodelista"/>
        <w:rPr>
          <w:rFonts w:ascii="Arial Narrow" w:hAnsi="Arial Narrow"/>
          <w:sz w:val="16"/>
          <w:szCs w:val="16"/>
        </w:rPr>
      </w:pPr>
    </w:p>
    <w:p w:rsidR="004E3FCF" w:rsidRPr="004E3FCF" w:rsidRDefault="004E3FCF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E3FCF">
        <w:rPr>
          <w:rFonts w:ascii="Arial Narrow" w:hAnsi="Arial Narrow"/>
          <w:b/>
          <w:sz w:val="28"/>
          <w:szCs w:val="28"/>
        </w:rPr>
        <w:t>FACTORES DE RIESGO</w:t>
      </w:r>
      <w:r w:rsidRPr="004E3FCF">
        <w:rPr>
          <w:rFonts w:ascii="Arial Narrow" w:hAnsi="Arial Narrow"/>
          <w:sz w:val="28"/>
          <w:szCs w:val="28"/>
        </w:rPr>
        <w:t xml:space="preserve"> derivados de las </w:t>
      </w:r>
      <w:r w:rsidRPr="004E3FCF">
        <w:rPr>
          <w:rFonts w:ascii="Arial Narrow" w:hAnsi="Arial Narrow"/>
          <w:b/>
          <w:sz w:val="28"/>
          <w:szCs w:val="28"/>
        </w:rPr>
        <w:t>CONDICIONES PSICOSOCIALES</w:t>
      </w:r>
      <w:r w:rsidRPr="004E3FCF">
        <w:rPr>
          <w:rFonts w:ascii="Arial Narrow" w:hAnsi="Arial Narrow"/>
          <w:sz w:val="28"/>
          <w:szCs w:val="28"/>
        </w:rPr>
        <w:t>.</w:t>
      </w:r>
    </w:p>
    <w:p w:rsidR="004E3FCF" w:rsidRDefault="004E3FC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Tr="0009666B">
        <w:trPr>
          <w:trHeight w:val="6730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22285E" w:rsidRPr="00ED0E10" w:rsidRDefault="004E3FCF" w:rsidP="00157D2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ED0E10">
              <w:rPr>
                <w:rFonts w:ascii="Arial Narrow" w:hAnsi="Arial Narrow"/>
                <w:sz w:val="28"/>
                <w:szCs w:val="28"/>
              </w:rPr>
              <w:t xml:space="preserve">Podrás localizar </w:t>
            </w:r>
            <w:r>
              <w:rPr>
                <w:rFonts w:ascii="Arial Narrow" w:hAnsi="Arial Narrow"/>
                <w:sz w:val="28"/>
                <w:szCs w:val="28"/>
              </w:rPr>
              <w:t xml:space="preserve">información al respecto en la </w:t>
            </w:r>
            <w:r w:rsidRPr="004E3FCF">
              <w:rPr>
                <w:rFonts w:ascii="Arial Narrow" w:hAnsi="Arial Narrow"/>
                <w:b/>
                <w:sz w:val="28"/>
                <w:szCs w:val="28"/>
              </w:rPr>
              <w:t>página web de OSALAN</w:t>
            </w:r>
            <w:r>
              <w:rPr>
                <w:rFonts w:ascii="Arial Narrow" w:hAnsi="Arial Narrow"/>
                <w:sz w:val="28"/>
                <w:szCs w:val="28"/>
              </w:rPr>
              <w:t xml:space="preserve">: </w:t>
            </w:r>
            <w:r w:rsidR="00ED0E10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4E3FCF">
              <w:rPr>
                <w:rFonts w:ascii="Arial Narrow" w:hAnsi="Arial Narrow"/>
                <w:sz w:val="24"/>
                <w:szCs w:val="24"/>
              </w:rPr>
              <w:t>CURSO BASICO DE PREVENCION DE RIESGOS LABORALES PARA DELE</w:t>
            </w:r>
            <w:r>
              <w:rPr>
                <w:rFonts w:ascii="Arial Narrow" w:hAnsi="Arial Narrow"/>
                <w:sz w:val="24"/>
                <w:szCs w:val="24"/>
              </w:rPr>
              <w:t>GADOS Y DELEGADAS DE PREVENCION</w:t>
            </w: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4E3FCF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E3FCF">
              <w:rPr>
                <w:rFonts w:ascii="Arial Narrow" w:hAnsi="Arial Narrow"/>
                <w:b/>
                <w:sz w:val="28"/>
                <w:szCs w:val="28"/>
              </w:rPr>
              <w:t xml:space="preserve">DESCRIBE CINCO FACTORES DE RIESGO PERTENECIENTES A CADA UNO DE </w:t>
            </w:r>
            <w:r>
              <w:rPr>
                <w:rFonts w:ascii="Arial Narrow" w:hAnsi="Arial Narrow"/>
                <w:b/>
                <w:sz w:val="28"/>
                <w:szCs w:val="28"/>
              </w:rPr>
              <w:t>EL</w:t>
            </w:r>
            <w:r w:rsidRPr="004E3FCF">
              <w:rPr>
                <w:rFonts w:ascii="Arial Narrow" w:hAnsi="Arial Narrow"/>
                <w:b/>
                <w:sz w:val="28"/>
                <w:szCs w:val="28"/>
              </w:rPr>
              <w:t>LOS</w:t>
            </w:r>
            <w:r>
              <w:rPr>
                <w:rFonts w:ascii="Arial Narrow" w:hAnsi="Arial Narrow"/>
                <w:b/>
                <w:sz w:val="28"/>
                <w:szCs w:val="28"/>
              </w:rPr>
              <w:t>:</w:t>
            </w:r>
            <w:r w:rsidRPr="004E3FCF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557"/>
              <w:gridCol w:w="2557"/>
              <w:gridCol w:w="2558"/>
              <w:gridCol w:w="2558"/>
            </w:tblGrid>
            <w:tr w:rsidR="004E3FCF" w:rsidTr="004E3FCF">
              <w:trPr>
                <w:trHeight w:val="678"/>
              </w:trPr>
              <w:tc>
                <w:tcPr>
                  <w:tcW w:w="2557" w:type="dxa"/>
                  <w:shd w:val="clear" w:color="auto" w:fill="BFBFBF" w:themeFill="background1" w:themeFillShade="BF"/>
                  <w:vAlign w:val="center"/>
                </w:tcPr>
                <w:p w:rsidR="004E3FCF" w:rsidRDefault="004E3FCF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4E3FCF">
                    <w:rPr>
                      <w:rFonts w:ascii="Arial Narrow" w:hAnsi="Arial Narrow"/>
                      <w:b/>
                      <w:sz w:val="24"/>
                      <w:szCs w:val="24"/>
                    </w:rPr>
                    <w:t>CONDICIONES</w:t>
                  </w:r>
                </w:p>
                <w:p w:rsidR="004E3FCF" w:rsidRPr="004E3FCF" w:rsidRDefault="004E3FCF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</w:rPr>
                    <w:t>SEGURIDAD</w:t>
                  </w:r>
                </w:p>
              </w:tc>
              <w:tc>
                <w:tcPr>
                  <w:tcW w:w="2557" w:type="dxa"/>
                  <w:shd w:val="clear" w:color="auto" w:fill="BFBFBF" w:themeFill="background1" w:themeFillShade="BF"/>
                  <w:vAlign w:val="center"/>
                </w:tcPr>
                <w:p w:rsidR="004E3FCF" w:rsidRDefault="004E3FCF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4E3FCF">
                    <w:rPr>
                      <w:rFonts w:ascii="Arial Narrow" w:hAnsi="Arial Narrow"/>
                      <w:b/>
                      <w:sz w:val="24"/>
                      <w:szCs w:val="24"/>
                    </w:rPr>
                    <w:t>CONDICIONES</w:t>
                  </w:r>
                </w:p>
                <w:p w:rsidR="004E3FCF" w:rsidRPr="004E3FCF" w:rsidRDefault="004E3FCF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</w:rPr>
                    <w:t>AMBIENTALES</w:t>
                  </w:r>
                </w:p>
              </w:tc>
              <w:tc>
                <w:tcPr>
                  <w:tcW w:w="2558" w:type="dxa"/>
                  <w:shd w:val="clear" w:color="auto" w:fill="BFBFBF" w:themeFill="background1" w:themeFillShade="BF"/>
                  <w:vAlign w:val="center"/>
                </w:tcPr>
                <w:p w:rsidR="004E3FCF" w:rsidRDefault="004E3FCF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4E3FCF">
                    <w:rPr>
                      <w:rFonts w:ascii="Arial Narrow" w:hAnsi="Arial Narrow"/>
                      <w:b/>
                      <w:sz w:val="24"/>
                      <w:szCs w:val="24"/>
                    </w:rPr>
                    <w:t>CONDICIONES</w:t>
                  </w:r>
                </w:p>
                <w:p w:rsidR="004E3FCF" w:rsidRPr="004E3FCF" w:rsidRDefault="004E3FCF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</w:rPr>
                    <w:t>ERGONOMICAS</w:t>
                  </w:r>
                </w:p>
              </w:tc>
              <w:tc>
                <w:tcPr>
                  <w:tcW w:w="2558" w:type="dxa"/>
                  <w:shd w:val="clear" w:color="auto" w:fill="BFBFBF" w:themeFill="background1" w:themeFillShade="BF"/>
                  <w:vAlign w:val="center"/>
                </w:tcPr>
                <w:p w:rsidR="004E3FCF" w:rsidRDefault="004E3FCF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4E3FCF">
                    <w:rPr>
                      <w:rFonts w:ascii="Arial Narrow" w:hAnsi="Arial Narrow"/>
                      <w:b/>
                      <w:sz w:val="24"/>
                      <w:szCs w:val="24"/>
                    </w:rPr>
                    <w:t>CONDICIONES</w:t>
                  </w:r>
                </w:p>
                <w:p w:rsidR="004E3FCF" w:rsidRPr="004E3FCF" w:rsidRDefault="004E3FCF" w:rsidP="004E3FCF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</w:rPr>
                    <w:t>PSICOSOCIALES</w:t>
                  </w:r>
                </w:p>
              </w:tc>
            </w:tr>
            <w:tr w:rsidR="004E3FCF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</w:tr>
            <w:tr w:rsidR="004E3FCF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</w:tr>
            <w:tr w:rsidR="004E3FCF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</w:tr>
            <w:tr w:rsidR="004E3FCF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</w:tr>
            <w:tr w:rsidR="004E3FCF" w:rsidTr="004E3FCF">
              <w:trPr>
                <w:trHeight w:val="732"/>
              </w:trPr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7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58" w:type="dxa"/>
                  <w:vAlign w:val="center"/>
                </w:tcPr>
                <w:p w:rsidR="004E3FCF" w:rsidRDefault="004E3FCF" w:rsidP="004E3FCF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</w:tc>
            </w:tr>
          </w:tbl>
          <w:p w:rsidR="00ED0E10" w:rsidRPr="0022285E" w:rsidRDefault="00ED0E10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26D" w:rsidRDefault="0063226D" w:rsidP="00F63B5E">
      <w:pPr>
        <w:spacing w:after="0" w:line="240" w:lineRule="auto"/>
      </w:pPr>
      <w:r>
        <w:separator/>
      </w:r>
    </w:p>
  </w:endnote>
  <w:endnote w:type="continuationSeparator" w:id="0">
    <w:p w:rsidR="0063226D" w:rsidRDefault="0063226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26D" w:rsidRDefault="0063226D" w:rsidP="00F63B5E">
      <w:pPr>
        <w:spacing w:after="0" w:line="240" w:lineRule="auto"/>
      </w:pPr>
      <w:r>
        <w:separator/>
      </w:r>
    </w:p>
  </w:footnote>
  <w:footnote w:type="continuationSeparator" w:id="0">
    <w:p w:rsidR="0063226D" w:rsidRDefault="0063226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CIENCIAS DEL MUNCO CONTEMPORANEO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767560"/>
    <w:multiLevelType w:val="hybridMultilevel"/>
    <w:tmpl w:val="4790F0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813D0E"/>
    <w:multiLevelType w:val="hybridMultilevel"/>
    <w:tmpl w:val="0810C93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115B"/>
    <w:rsid w:val="000640C2"/>
    <w:rsid w:val="0009666B"/>
    <w:rsid w:val="000D53A7"/>
    <w:rsid w:val="000D6113"/>
    <w:rsid w:val="000E45C6"/>
    <w:rsid w:val="00103E11"/>
    <w:rsid w:val="00104FDB"/>
    <w:rsid w:val="00151035"/>
    <w:rsid w:val="00157D2B"/>
    <w:rsid w:val="001956C0"/>
    <w:rsid w:val="00197F61"/>
    <w:rsid w:val="001D14C2"/>
    <w:rsid w:val="001D7743"/>
    <w:rsid w:val="0020113F"/>
    <w:rsid w:val="002070E4"/>
    <w:rsid w:val="0022285E"/>
    <w:rsid w:val="00236591"/>
    <w:rsid w:val="0024226F"/>
    <w:rsid w:val="002430C1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47727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B2899"/>
    <w:rsid w:val="004C2740"/>
    <w:rsid w:val="004D1A2A"/>
    <w:rsid w:val="004E3C2D"/>
    <w:rsid w:val="004E3FCF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2D85"/>
    <w:rsid w:val="005C33DA"/>
    <w:rsid w:val="005C3646"/>
    <w:rsid w:val="005F706E"/>
    <w:rsid w:val="00601237"/>
    <w:rsid w:val="0060238C"/>
    <w:rsid w:val="006206ED"/>
    <w:rsid w:val="0063226D"/>
    <w:rsid w:val="00681679"/>
    <w:rsid w:val="0069540E"/>
    <w:rsid w:val="006B6111"/>
    <w:rsid w:val="006F1743"/>
    <w:rsid w:val="00735376"/>
    <w:rsid w:val="00752262"/>
    <w:rsid w:val="00776BD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27218"/>
    <w:rsid w:val="00934D74"/>
    <w:rsid w:val="00936ECD"/>
    <w:rsid w:val="00943E18"/>
    <w:rsid w:val="009521C5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745DB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768E1"/>
    <w:rsid w:val="00DB5FCD"/>
    <w:rsid w:val="00DE3FE2"/>
    <w:rsid w:val="00E20EF8"/>
    <w:rsid w:val="00E2620C"/>
    <w:rsid w:val="00E42C23"/>
    <w:rsid w:val="00E74D3E"/>
    <w:rsid w:val="00E8053C"/>
    <w:rsid w:val="00E83D2F"/>
    <w:rsid w:val="00E86323"/>
    <w:rsid w:val="00E868CE"/>
    <w:rsid w:val="00EB68B4"/>
    <w:rsid w:val="00EC586A"/>
    <w:rsid w:val="00ED0E10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0E9B3-7BBF-440C-A0D9-C15DA164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2015-06-17T13:25:00Z</dcterms:created>
  <dcterms:modified xsi:type="dcterms:W3CDTF">2015-06-18T07:05:00Z</dcterms:modified>
</cp:coreProperties>
</file>